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5B65E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w:t>
      </w:r>
      <w:r w:rsidR="00564859">
        <w:rPr>
          <w:rFonts w:ascii="Times New Roman" w:eastAsia="Arial Unicode MS" w:hAnsi="Times New Roman" w:cs="Times New Roman"/>
          <w:b/>
          <w:kern w:val="0"/>
          <w:sz w:val="24"/>
          <w:szCs w:val="24"/>
          <w:lang w:eastAsia="lv-LV"/>
          <w14:ligatures w14:val="none"/>
        </w:rPr>
        <w:t>5</w:t>
      </w:r>
    </w:p>
    <w:p w14:paraId="616345F9" w14:textId="27280602"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90DAC">
        <w:rPr>
          <w:rFonts w:ascii="Times New Roman" w:eastAsia="Arial Unicode MS" w:hAnsi="Times New Roman" w:cs="Times New Roman"/>
          <w:kern w:val="0"/>
          <w:sz w:val="24"/>
          <w:szCs w:val="24"/>
          <w:lang w:eastAsia="lv-LV"/>
          <w14:ligatures w14:val="none"/>
        </w:rPr>
        <w:t>4</w:t>
      </w:r>
      <w:r w:rsidR="00564859">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49379DA4" w14:textId="77777777" w:rsidR="00564859" w:rsidRPr="00564859" w:rsidRDefault="00564859" w:rsidP="00564859">
      <w:pPr>
        <w:spacing w:after="0" w:line="240" w:lineRule="auto"/>
        <w:jc w:val="both"/>
        <w:rPr>
          <w:rFonts w:ascii="Times New Roman" w:eastAsia="Arial Unicode MS" w:hAnsi="Times New Roman" w:cs="Times New Roman"/>
          <w:b/>
          <w:kern w:val="0"/>
          <w:sz w:val="16"/>
          <w:szCs w:val="16"/>
          <w:lang w:eastAsia="lv-LV"/>
          <w14:ligatures w14:val="none"/>
        </w:rPr>
      </w:pPr>
      <w:r w:rsidRPr="00564859">
        <w:rPr>
          <w:rFonts w:ascii="Times New Roman" w:eastAsia="Arial Unicode MS" w:hAnsi="Times New Roman" w:cs="Times New Roman"/>
          <w:b/>
          <w:kern w:val="0"/>
          <w:sz w:val="24"/>
          <w:szCs w:val="24"/>
          <w:lang w:eastAsia="lv-LV"/>
          <w14:ligatures w14:val="none"/>
        </w:rPr>
        <w:t>Par dzīvokļa īpašuma Avotu iela 17-5, Madona, Madonas novads, atsavināšanu, rīkojot izsoli</w:t>
      </w:r>
    </w:p>
    <w:p w14:paraId="069912C3" w14:textId="77777777" w:rsidR="00564859" w:rsidRPr="00564859" w:rsidRDefault="00564859" w:rsidP="00564859">
      <w:pPr>
        <w:spacing w:after="0" w:line="240" w:lineRule="auto"/>
        <w:jc w:val="both"/>
        <w:rPr>
          <w:rFonts w:ascii="Times New Roman" w:eastAsia="Calibri" w:hAnsi="Times New Roman" w:cs="Times New Roman"/>
          <w:kern w:val="0"/>
          <w:sz w:val="24"/>
          <w:szCs w:val="24"/>
          <w:lang w:eastAsia="lv-LV"/>
          <w14:ligatures w14:val="none"/>
        </w:rPr>
      </w:pPr>
    </w:p>
    <w:p w14:paraId="397175CB" w14:textId="77777777" w:rsidR="00564859" w:rsidRPr="00564859" w:rsidRDefault="00564859" w:rsidP="00564859">
      <w:pPr>
        <w:spacing w:after="0" w:line="240" w:lineRule="auto"/>
        <w:ind w:firstLine="720"/>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Ar 27.03.2025. Madonas pašvaldības domes lēmumu Nr. 121 (protokols Nr. 6, 5. p.) nolemts nodot atsavināšanai dzīvokļa īpašumu Avotu iela 17-5, Madona, Madonas novads.</w:t>
      </w:r>
    </w:p>
    <w:p w14:paraId="50C0B401" w14:textId="77777777" w:rsidR="00564859" w:rsidRPr="00564859" w:rsidRDefault="00564859" w:rsidP="00564859">
      <w:pPr>
        <w:spacing w:after="0" w:line="240" w:lineRule="auto"/>
        <w:ind w:firstLine="720"/>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 xml:space="preserve">Dzīvoklis Avotu iela 17-5, Madona, Madonas novads, ar kadastra numuru  7001 900 2526, ir Madonas novada pašvaldībai piederošs nekustamais īpašums, reģistrēts Vidzemes rajona tiesas Madonas pilsētas zemesgrāmatu nodalījumā Nr. 716 5, kas sastāv no dzīvokļa Nr. 5 17.5 m² platībā un </w:t>
      </w:r>
      <w:bookmarkStart w:id="459" w:name="_Hlk203120107"/>
      <w:r w:rsidRPr="00564859">
        <w:rPr>
          <w:rFonts w:ascii="Times New Roman" w:eastAsia="Calibri" w:hAnsi="Times New Roman" w:cs="Times New Roman"/>
          <w:kern w:val="0"/>
          <w:sz w:val="24"/>
          <w:szCs w:val="24"/>
          <w:lang w:eastAsia="lv-LV"/>
          <w14:ligatures w14:val="none"/>
        </w:rPr>
        <w:t xml:space="preserve">175/2161 </w:t>
      </w:r>
      <w:bookmarkEnd w:id="459"/>
      <w:r w:rsidRPr="00564859">
        <w:rPr>
          <w:rFonts w:ascii="Times New Roman" w:eastAsia="Calibri" w:hAnsi="Times New Roman" w:cs="Times New Roman"/>
          <w:kern w:val="0"/>
          <w:sz w:val="24"/>
          <w:szCs w:val="24"/>
          <w:lang w:eastAsia="lv-LV"/>
          <w14:ligatures w14:val="none"/>
        </w:rPr>
        <w:t>domājamām daļām no:</w:t>
      </w:r>
    </w:p>
    <w:p w14:paraId="0BC65A3E" w14:textId="77777777" w:rsidR="00564859" w:rsidRPr="00564859" w:rsidRDefault="00564859" w:rsidP="00564859">
      <w:pPr>
        <w:spacing w:after="0" w:line="240" w:lineRule="auto"/>
        <w:ind w:firstLine="720"/>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 xml:space="preserve">- daudzīvokļu mājas ar kadastra apzīmējumu </w:t>
      </w:r>
      <w:bookmarkStart w:id="460" w:name="_Hlk203120139"/>
      <w:r w:rsidRPr="00564859">
        <w:rPr>
          <w:rFonts w:ascii="Times New Roman" w:eastAsia="Calibri" w:hAnsi="Times New Roman" w:cs="Times New Roman"/>
          <w:kern w:val="0"/>
          <w:sz w:val="24"/>
          <w:szCs w:val="24"/>
          <w:lang w:eastAsia="lv-LV"/>
          <w14:ligatures w14:val="none"/>
        </w:rPr>
        <w:t>70010011191001</w:t>
      </w:r>
      <w:bookmarkEnd w:id="460"/>
      <w:r w:rsidRPr="00564859">
        <w:rPr>
          <w:rFonts w:ascii="Times New Roman" w:eastAsia="Calibri" w:hAnsi="Times New Roman" w:cs="Times New Roman"/>
          <w:kern w:val="0"/>
          <w:sz w:val="24"/>
          <w:szCs w:val="24"/>
          <w:lang w:eastAsia="lv-LV"/>
          <w14:ligatures w14:val="none"/>
        </w:rPr>
        <w:t>;</w:t>
      </w:r>
    </w:p>
    <w:p w14:paraId="5380A1C3" w14:textId="77777777" w:rsidR="00564859" w:rsidRPr="00564859" w:rsidRDefault="00564859" w:rsidP="00564859">
      <w:pPr>
        <w:spacing w:after="0" w:line="240" w:lineRule="auto"/>
        <w:ind w:firstLine="720"/>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 xml:space="preserve">- būves ar kadastra apzīmējumu </w:t>
      </w:r>
      <w:bookmarkStart w:id="461" w:name="_Hlk203120156"/>
      <w:r w:rsidRPr="00564859">
        <w:rPr>
          <w:rFonts w:ascii="Times New Roman" w:eastAsia="Calibri" w:hAnsi="Times New Roman" w:cs="Times New Roman"/>
          <w:kern w:val="0"/>
          <w:sz w:val="24"/>
          <w:szCs w:val="24"/>
          <w:lang w:eastAsia="lv-LV"/>
          <w14:ligatures w14:val="none"/>
        </w:rPr>
        <w:t>70010011191002</w:t>
      </w:r>
      <w:bookmarkEnd w:id="461"/>
      <w:r w:rsidRPr="00564859">
        <w:rPr>
          <w:rFonts w:ascii="Times New Roman" w:eastAsia="Calibri" w:hAnsi="Times New Roman" w:cs="Times New Roman"/>
          <w:kern w:val="0"/>
          <w:sz w:val="24"/>
          <w:szCs w:val="24"/>
          <w:lang w:eastAsia="lv-LV"/>
          <w14:ligatures w14:val="none"/>
        </w:rPr>
        <w:t>;</w:t>
      </w:r>
    </w:p>
    <w:p w14:paraId="08CA9A3F" w14:textId="77777777" w:rsidR="00564859" w:rsidRPr="00564859" w:rsidRDefault="00564859" w:rsidP="00564859">
      <w:pPr>
        <w:spacing w:after="0" w:line="240" w:lineRule="auto"/>
        <w:ind w:firstLine="720"/>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 xml:space="preserve">- zemes ar kadastra apzīmējumu </w:t>
      </w:r>
      <w:bookmarkStart w:id="462" w:name="_Hlk203120177"/>
      <w:r w:rsidRPr="00564859">
        <w:rPr>
          <w:rFonts w:ascii="Times New Roman" w:eastAsia="Calibri" w:hAnsi="Times New Roman" w:cs="Times New Roman"/>
          <w:kern w:val="0"/>
          <w:sz w:val="24"/>
          <w:szCs w:val="24"/>
          <w:lang w:eastAsia="lv-LV"/>
          <w14:ligatures w14:val="none"/>
        </w:rPr>
        <w:t>70010011191</w:t>
      </w:r>
      <w:bookmarkEnd w:id="462"/>
      <w:r w:rsidRPr="00564859">
        <w:rPr>
          <w:rFonts w:ascii="Times New Roman" w:eastAsia="Calibri" w:hAnsi="Times New Roman" w:cs="Times New Roman"/>
          <w:kern w:val="0"/>
          <w:sz w:val="24"/>
          <w:szCs w:val="24"/>
          <w:lang w:eastAsia="lv-LV"/>
          <w14:ligatures w14:val="none"/>
        </w:rPr>
        <w:t>.</w:t>
      </w:r>
    </w:p>
    <w:p w14:paraId="5F8C25A5" w14:textId="77777777" w:rsidR="00564859" w:rsidRPr="00564859" w:rsidRDefault="00564859" w:rsidP="00564859">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14:ligatures w14:val="none"/>
        </w:rPr>
        <w:t xml:space="preserve">2025. gada 29. maijā dzīvokļa īpašuma novērtēšanu ir veicis SIA “DZIETI” reģistrācijas Nr. 42403010964 (LĪVA profesionālās kvalifikācijas sertifikāts Nr.83). Saskaņā ar nekustamā īpašuma novērtējumu dzīvokļa īpašuma tirgus vērtība ir </w:t>
      </w:r>
      <w:r w:rsidRPr="00564859">
        <w:rPr>
          <w:rFonts w:ascii="Times New Roman" w:eastAsia="Calibri" w:hAnsi="Times New Roman" w:cs="Times New Roman"/>
          <w:bCs/>
          <w:kern w:val="0"/>
          <w:sz w:val="24"/>
          <w:szCs w:val="24"/>
          <w14:ligatures w14:val="none"/>
        </w:rPr>
        <w:t>EUR</w:t>
      </w:r>
      <w:r w:rsidRPr="00564859">
        <w:rPr>
          <w:rFonts w:ascii="Times New Roman" w:eastAsia="Calibri" w:hAnsi="Times New Roman" w:cs="Times New Roman"/>
          <w:kern w:val="0"/>
          <w:sz w:val="24"/>
          <w:szCs w:val="24"/>
          <w14:ligatures w14:val="none"/>
        </w:rPr>
        <w:t xml:space="preserve"> 2 5</w:t>
      </w:r>
      <w:r w:rsidRPr="00564859">
        <w:rPr>
          <w:rFonts w:ascii="Times New Roman" w:eastAsia="Times New Roman" w:hAnsi="Times New Roman" w:cs="Times New Roman"/>
          <w:bCs/>
          <w:kern w:val="0"/>
          <w:sz w:val="24"/>
          <w:szCs w:val="24"/>
          <w:lang w:eastAsia="lv-LV"/>
          <w14:ligatures w14:val="none"/>
        </w:rPr>
        <w:t>00,00</w:t>
      </w:r>
      <w:r w:rsidRPr="00564859">
        <w:rPr>
          <w:rFonts w:ascii="Times New Roman" w:eastAsia="Times New Roman" w:hAnsi="Times New Roman" w:cs="Times New Roman"/>
          <w:b/>
          <w:bCs/>
          <w:kern w:val="0"/>
          <w:sz w:val="24"/>
          <w:szCs w:val="24"/>
          <w:lang w:eastAsia="lv-LV"/>
          <w14:ligatures w14:val="none"/>
        </w:rPr>
        <w:t xml:space="preserve"> </w:t>
      </w:r>
      <w:r w:rsidRPr="00564859">
        <w:rPr>
          <w:rFonts w:ascii="Times New Roman" w:eastAsia="Times New Roman" w:hAnsi="Times New Roman" w:cs="Times New Roman"/>
          <w:kern w:val="0"/>
          <w:sz w:val="24"/>
          <w:szCs w:val="24"/>
          <w:lang w:eastAsia="lv-LV"/>
          <w14:ligatures w14:val="none"/>
        </w:rPr>
        <w:t>(divi tūkstoši pieci simti eiro, 00 centi).</w:t>
      </w:r>
    </w:p>
    <w:p w14:paraId="1E8D2514" w14:textId="77777777" w:rsidR="00564859" w:rsidRPr="00564859" w:rsidRDefault="00564859" w:rsidP="00564859">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14:ligatures w14:val="none"/>
        </w:rPr>
      </w:pPr>
      <w:r w:rsidRPr="00564859">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564859">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27D42697" w14:textId="77777777" w:rsidR="00564859" w:rsidRPr="00564859" w:rsidRDefault="00564859" w:rsidP="00564859">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564859">
        <w:rPr>
          <w:rFonts w:ascii="Times New Roman" w:eastAsia="Times New Roman" w:hAnsi="Times New Roman" w:cs="Times New Roman"/>
          <w:kern w:val="1"/>
          <w:sz w:val="24"/>
          <w:szCs w:val="24"/>
          <w:lang w:eastAsia="hi-IN" w:bidi="hi-IN"/>
          <w14:ligatures w14:val="none"/>
        </w:rPr>
        <w:t>Saskaņā ar Publiskas personas mantas atsavināšanas likuma 3.panta otro daļu “</w:t>
      </w:r>
      <w:r w:rsidRPr="00564859">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564859">
        <w:rPr>
          <w:rFonts w:ascii="Times New Roman" w:eastAsia="Times New Roman" w:hAnsi="Times New Roman" w:cs="Times New Roman"/>
          <w:kern w:val="1"/>
          <w:sz w:val="24"/>
          <w:szCs w:val="24"/>
          <w:lang w:eastAsia="hi-IN" w:bidi="hi-IN"/>
          <w14:ligatures w14:val="none"/>
        </w:rPr>
        <w:t xml:space="preserve">”, 4.panta pirmo daļu [..] </w:t>
      </w:r>
      <w:r w:rsidRPr="00564859">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564859">
        <w:rPr>
          <w:rFonts w:ascii="Times New Roman" w:eastAsia="Times New Roman" w:hAnsi="Times New Roman" w:cs="Times New Roman"/>
          <w:kern w:val="1"/>
          <w:sz w:val="24"/>
          <w:szCs w:val="24"/>
          <w:lang w:eastAsia="hi-IN" w:bidi="hi-IN"/>
          <w14:ligatures w14:val="none"/>
        </w:rPr>
        <w:t xml:space="preserve">, 5.panta pirmo daļu </w:t>
      </w:r>
      <w:r w:rsidRPr="00564859">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564859">
        <w:rPr>
          <w:rFonts w:ascii="Times New Roman" w:eastAsia="Times New Roman" w:hAnsi="Times New Roman" w:cs="Times New Roman"/>
          <w:kern w:val="1"/>
          <w:sz w:val="24"/>
          <w:szCs w:val="24"/>
          <w:lang w:eastAsia="hi-IN" w:bidi="hi-IN"/>
          <w14:ligatures w14:val="none"/>
        </w:rPr>
        <w:t>.</w:t>
      </w:r>
    </w:p>
    <w:p w14:paraId="238EC9CF" w14:textId="1987F849" w:rsidR="004E4324" w:rsidRDefault="00564859" w:rsidP="004E4324">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64859">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ņemot vērā 16.07.2025. Attīstības komitejas </w:t>
      </w:r>
      <w:r w:rsidR="00CD4BDB">
        <w:rPr>
          <w:rFonts w:ascii="Times New Roman" w:eastAsia="Calibri" w:hAnsi="Times New Roman" w:cs="Times New Roman"/>
          <w:kern w:val="0"/>
          <w:sz w:val="24"/>
          <w:szCs w:val="24"/>
          <w:lang w:eastAsia="lv-LV"/>
          <w14:ligatures w14:val="none"/>
        </w:rPr>
        <w:t xml:space="preserve">un 22.07.2025. Finanšu komitejas </w:t>
      </w:r>
      <w:r w:rsidRPr="00564859">
        <w:rPr>
          <w:rFonts w:ascii="Times New Roman" w:eastAsia="Calibri" w:hAnsi="Times New Roman" w:cs="Times New Roman"/>
          <w:kern w:val="0"/>
          <w:sz w:val="24"/>
          <w:szCs w:val="24"/>
          <w:lang w:eastAsia="lv-LV"/>
          <w14:ligatures w14:val="none"/>
        </w:rPr>
        <w:t>atzinumu</w:t>
      </w:r>
      <w:r w:rsidR="00CD4BDB">
        <w:rPr>
          <w:rFonts w:ascii="Times New Roman" w:eastAsia="Calibri" w:hAnsi="Times New Roman" w:cs="Times New Roman"/>
          <w:kern w:val="0"/>
          <w:sz w:val="24"/>
          <w:szCs w:val="24"/>
          <w:lang w:eastAsia="lv-LV"/>
          <w14:ligatures w14:val="none"/>
        </w:rPr>
        <w:t>s</w:t>
      </w:r>
      <w:r w:rsidRPr="00564859">
        <w:rPr>
          <w:rFonts w:ascii="Times New Roman" w:eastAsia="Calibri" w:hAnsi="Times New Roman" w:cs="Times New Roman"/>
          <w:kern w:val="0"/>
          <w:sz w:val="24"/>
          <w:szCs w:val="24"/>
          <w:lang w:eastAsia="lv-LV"/>
          <w14:ligatures w14:val="none"/>
        </w:rPr>
        <w:t xml:space="preserve">, </w:t>
      </w:r>
      <w:r w:rsidR="004E4324">
        <w:rPr>
          <w:rFonts w:ascii="Times New Roman" w:eastAsia="Times New Roman" w:hAnsi="Times New Roman" w:cs="Times New Roman"/>
          <w:b/>
          <w:color w:val="000000"/>
          <w:sz w:val="24"/>
          <w:szCs w:val="24"/>
        </w:rPr>
        <w:t xml:space="preserve">atklāti balsojot: PAR – 17 </w:t>
      </w:r>
      <w:r w:rsidR="004E4324">
        <w:rPr>
          <w:rFonts w:ascii="Times New Roman" w:eastAsia="Times New Roman" w:hAnsi="Times New Roman" w:cs="Times New Roman"/>
          <w:color w:val="000000"/>
          <w:sz w:val="24"/>
          <w:szCs w:val="24"/>
        </w:rPr>
        <w:t>(</w:t>
      </w:r>
      <w:r w:rsidR="004E432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4E4324">
        <w:rPr>
          <w:rFonts w:ascii="Times New Roman" w:eastAsia="Times New Roman" w:hAnsi="Times New Roman" w:cs="Times New Roman"/>
          <w:color w:val="000000"/>
          <w:sz w:val="24"/>
          <w:szCs w:val="24"/>
        </w:rPr>
        <w:t xml:space="preserve">), </w:t>
      </w:r>
      <w:r w:rsidR="004E4324">
        <w:rPr>
          <w:rFonts w:ascii="Times New Roman" w:eastAsia="Times New Roman" w:hAnsi="Times New Roman" w:cs="Times New Roman"/>
          <w:b/>
          <w:color w:val="000000"/>
          <w:sz w:val="24"/>
          <w:szCs w:val="24"/>
        </w:rPr>
        <w:t xml:space="preserve">PRET </w:t>
      </w:r>
      <w:r w:rsidR="004E4324">
        <w:rPr>
          <w:rFonts w:ascii="Times New Roman" w:eastAsia="Times New Roman" w:hAnsi="Times New Roman" w:cs="Times New Roman"/>
          <w:b/>
          <w:bCs/>
          <w:color w:val="000000"/>
          <w:sz w:val="24"/>
          <w:szCs w:val="24"/>
        </w:rPr>
        <w:t>– NAV</w:t>
      </w:r>
      <w:r w:rsidR="004E4324">
        <w:rPr>
          <w:rFonts w:ascii="Times New Roman" w:eastAsia="Times New Roman" w:hAnsi="Times New Roman" w:cs="Times New Roman"/>
          <w:b/>
          <w:color w:val="000000"/>
          <w:sz w:val="24"/>
          <w:szCs w:val="24"/>
        </w:rPr>
        <w:t>, ATTURAS – NAV,</w:t>
      </w:r>
      <w:r w:rsidR="004E4324">
        <w:rPr>
          <w:rFonts w:ascii="Times New Roman" w:eastAsia="Times New Roman" w:hAnsi="Times New Roman" w:cs="Times New Roman"/>
          <w:color w:val="000000"/>
          <w:sz w:val="24"/>
          <w:szCs w:val="24"/>
        </w:rPr>
        <w:t xml:space="preserve"> Madonas novada pašvaldības dome </w:t>
      </w:r>
      <w:r w:rsidR="004E4324">
        <w:rPr>
          <w:rFonts w:ascii="Times New Roman" w:eastAsia="Times New Roman" w:hAnsi="Times New Roman" w:cs="Times New Roman"/>
          <w:b/>
          <w:color w:val="000000"/>
          <w:sz w:val="24"/>
          <w:szCs w:val="24"/>
        </w:rPr>
        <w:t>NOLEMJ:</w:t>
      </w:r>
    </w:p>
    <w:p w14:paraId="0A81ADA4" w14:textId="37E0C3E5" w:rsidR="00564859" w:rsidRPr="00564859" w:rsidRDefault="00564859" w:rsidP="00564859">
      <w:pPr>
        <w:spacing w:after="0" w:line="240" w:lineRule="auto"/>
        <w:ind w:firstLine="720"/>
        <w:jc w:val="both"/>
        <w:rPr>
          <w:rFonts w:ascii="Times New Roman" w:eastAsia="Calibri" w:hAnsi="Times New Roman" w:cs="Times New Roman"/>
          <w:b/>
          <w:kern w:val="0"/>
          <w:sz w:val="24"/>
          <w:szCs w:val="24"/>
          <w:lang w:eastAsia="lv-LV"/>
          <w14:ligatures w14:val="none"/>
        </w:rPr>
      </w:pPr>
    </w:p>
    <w:p w14:paraId="342C4604" w14:textId="77777777" w:rsidR="00564859" w:rsidRPr="00564859" w:rsidRDefault="00564859" w:rsidP="005648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Atsavināt, nekustamo īpašumu Avotu iela 17-5, Madona, Madonas novads, rīkojot elektronisku izsoli ar augšupejošu soli.</w:t>
      </w:r>
    </w:p>
    <w:p w14:paraId="2186E6FD" w14:textId="77777777" w:rsidR="00564859" w:rsidRPr="00564859" w:rsidRDefault="00564859" w:rsidP="005648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lastRenderedPageBreak/>
        <w:t xml:space="preserve">Noteikt nekustamā īpašuma izsoles sākumcenu EUR 2 500,00 (divi tūkstoši pieci simti </w:t>
      </w:r>
      <w:r w:rsidRPr="00564859">
        <w:rPr>
          <w:rFonts w:ascii="Times New Roman" w:eastAsia="Times New Roman" w:hAnsi="Times New Roman" w:cs="Times New Roman"/>
          <w:kern w:val="0"/>
          <w:sz w:val="24"/>
          <w:szCs w:val="24"/>
          <w:lang w:eastAsia="lv-LV"/>
          <w14:ligatures w14:val="none"/>
        </w:rPr>
        <w:t>eiro</w:t>
      </w:r>
      <w:r w:rsidRPr="00564859">
        <w:rPr>
          <w:rFonts w:ascii="Times New Roman" w:eastAsia="Calibri" w:hAnsi="Times New Roman" w:cs="Times New Roman"/>
          <w:kern w:val="0"/>
          <w:sz w:val="24"/>
          <w:szCs w:val="24"/>
          <w:lang w:eastAsia="lv-LV"/>
          <w14:ligatures w14:val="none"/>
        </w:rPr>
        <w:t>, 00 centi).</w:t>
      </w:r>
    </w:p>
    <w:p w14:paraId="4F584217" w14:textId="77777777" w:rsidR="00564859" w:rsidRPr="00564859" w:rsidRDefault="00564859" w:rsidP="005648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Apstiprināt nekustamā īpašuma elektroniskās izsoles noteikumus.</w:t>
      </w:r>
    </w:p>
    <w:p w14:paraId="07EC3F74" w14:textId="77777777" w:rsidR="00564859" w:rsidRPr="00564859" w:rsidRDefault="00564859" w:rsidP="005648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0D4B097B" w14:textId="77777777" w:rsidR="00564859" w:rsidRPr="00564859" w:rsidRDefault="00564859" w:rsidP="005648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64859">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12B759FA" w14:textId="77777777" w:rsidR="00564859" w:rsidRPr="00564859" w:rsidRDefault="00564859" w:rsidP="00564859">
      <w:pPr>
        <w:spacing w:after="0" w:line="240" w:lineRule="auto"/>
        <w:ind w:left="709" w:hanging="709"/>
        <w:jc w:val="both"/>
        <w:rPr>
          <w:rFonts w:ascii="Times New Roman" w:eastAsia="Calibri" w:hAnsi="Times New Roman" w:cs="Times New Roman"/>
          <w:kern w:val="0"/>
          <w:sz w:val="24"/>
          <w:szCs w:val="24"/>
          <w:lang w:eastAsia="lv-LV"/>
          <w14:ligatures w14:val="none"/>
        </w:rPr>
      </w:pPr>
    </w:p>
    <w:p w14:paraId="1F037854" w14:textId="77777777" w:rsidR="00564859" w:rsidRPr="00564859" w:rsidRDefault="00564859" w:rsidP="00564859">
      <w:pPr>
        <w:spacing w:after="0" w:line="240" w:lineRule="auto"/>
        <w:jc w:val="both"/>
        <w:rPr>
          <w:rFonts w:ascii="Times New Roman" w:eastAsia="Calibri" w:hAnsi="Times New Roman" w:cs="Times New Roman"/>
          <w:i/>
          <w:iCs/>
          <w:kern w:val="0"/>
          <w:sz w:val="24"/>
          <w:szCs w:val="24"/>
          <w:lang w:eastAsia="lv-LV"/>
          <w14:ligatures w14:val="none"/>
        </w:rPr>
      </w:pPr>
      <w:r w:rsidRPr="00564859">
        <w:rPr>
          <w:rFonts w:ascii="Times New Roman" w:eastAsia="Calibri" w:hAnsi="Times New Roman" w:cs="Times New Roman"/>
          <w:i/>
          <w:iCs/>
          <w:kern w:val="0"/>
          <w:sz w:val="24"/>
          <w:szCs w:val="24"/>
          <w:lang w:eastAsia="lv-LV"/>
          <w14:ligatures w14:val="none"/>
        </w:rPr>
        <w:t>Pielikumā: Izsoles noteikumi.</w:t>
      </w:r>
    </w:p>
    <w:p w14:paraId="0ECCEBF7" w14:textId="77777777" w:rsidR="00564859" w:rsidRDefault="00564859" w:rsidP="0043375E">
      <w:pPr>
        <w:pStyle w:val="Virsraksts1"/>
        <w:spacing w:before="0"/>
        <w:jc w:val="both"/>
        <w:rPr>
          <w:rFonts w:ascii="Times New Roman" w:eastAsia="Calibri" w:hAnsi="Times New Roman" w:cs="Times New Roman"/>
          <w:b/>
          <w:bCs/>
          <w:iCs/>
          <w:color w:val="auto"/>
          <w:sz w:val="24"/>
          <w:szCs w:val="24"/>
          <w:lang w:eastAsia="hi-IN" w:bidi="hi-IN"/>
        </w:rPr>
      </w:pPr>
    </w:p>
    <w:p w14:paraId="3A7592C0" w14:textId="2385658F" w:rsidR="00174F5F" w:rsidRPr="003E7817" w:rsidRDefault="003E7817" w:rsidP="003E7817">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r w:rsidRPr="00994635">
        <w:rPr>
          <w:rFonts w:ascii="Times New Roman" w:eastAsia="Times New Roman" w:hAnsi="Times New Roman" w:cs="Times New Roman"/>
          <w:i/>
          <w:kern w:val="0"/>
          <w:sz w:val="24"/>
          <w:szCs w:val="24"/>
          <w:lang w:eastAsia="lv-LV"/>
          <w14:ligatures w14:val="none"/>
        </w:rPr>
        <w:tab/>
      </w:r>
    </w:p>
    <w:bookmarkEnd w:id="458"/>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63"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63"/>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29A9E66" w14:textId="77777777" w:rsidR="00564859" w:rsidRPr="00564859" w:rsidRDefault="00564859" w:rsidP="00564859">
      <w:pPr>
        <w:spacing w:after="0" w:line="240" w:lineRule="auto"/>
        <w:rPr>
          <w:rFonts w:ascii="Times New Roman" w:eastAsia="Times New Roman" w:hAnsi="Times New Roman" w:cs="Times New Roman"/>
          <w:kern w:val="0"/>
          <w:sz w:val="24"/>
          <w:szCs w:val="24"/>
          <w:lang w:eastAsia="lv-LV"/>
          <w14:ligatures w14:val="none"/>
        </w:rPr>
      </w:pPr>
      <w:r w:rsidRPr="00564859">
        <w:rPr>
          <w:rFonts w:ascii="Times New Roman" w:eastAsia="Times New Roman" w:hAnsi="Times New Roman" w:cs="Times New Roman"/>
          <w:i/>
          <w:iCs/>
          <w:kern w:val="0"/>
          <w:sz w:val="24"/>
          <w:szCs w:val="24"/>
          <w:lang w:eastAsia="lv-LV"/>
          <w14:ligatures w14:val="none"/>
        </w:rPr>
        <w:t>Semjonova 27333721</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B9C9" w14:textId="77777777" w:rsidR="00866E7D" w:rsidRDefault="00866E7D">
      <w:pPr>
        <w:spacing w:after="0" w:line="240" w:lineRule="auto"/>
      </w:pPr>
      <w:r>
        <w:separator/>
      </w:r>
    </w:p>
  </w:endnote>
  <w:endnote w:type="continuationSeparator" w:id="0">
    <w:p w14:paraId="38B1E87D" w14:textId="77777777" w:rsidR="00866E7D" w:rsidRDefault="0086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4" w:name="_Hlk202447562"/>
    <w:r w:rsidRPr="003C7F1F">
      <w:rPr>
        <w:sz w:val="20"/>
        <w:szCs w:val="20"/>
      </w:rPr>
      <w:t>DOKUMENTS PARAKSTĪTS AR DROŠU ELEKTRONISKO PARAKSTU UN SATUR LAIKA ZĪMOGU</w:t>
    </w:r>
  </w:p>
  <w:bookmarkEnd w:id="46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1D4C" w14:textId="77777777" w:rsidR="00866E7D" w:rsidRDefault="00866E7D">
      <w:pPr>
        <w:spacing w:after="0" w:line="240" w:lineRule="auto"/>
      </w:pPr>
      <w:r>
        <w:separator/>
      </w:r>
    </w:p>
  </w:footnote>
  <w:footnote w:type="continuationSeparator" w:id="0">
    <w:p w14:paraId="39C3C464" w14:textId="77777777" w:rsidR="00866E7D" w:rsidRDefault="00866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8"/>
  </w:num>
  <w:num w:numId="3" w16cid:durableId="435951737">
    <w:abstractNumId w:val="36"/>
  </w:num>
  <w:num w:numId="4" w16cid:durableId="1838226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1"/>
  </w:num>
  <w:num w:numId="7" w16cid:durableId="1006323195">
    <w:abstractNumId w:val="51"/>
  </w:num>
  <w:num w:numId="8" w16cid:durableId="172650957">
    <w:abstractNumId w:val="17"/>
  </w:num>
  <w:num w:numId="9" w16cid:durableId="1805736607">
    <w:abstractNumId w:val="26"/>
  </w:num>
  <w:num w:numId="10" w16cid:durableId="1278835808">
    <w:abstractNumId w:val="25"/>
  </w:num>
  <w:num w:numId="11" w16cid:durableId="112599636">
    <w:abstractNumId w:val="19"/>
  </w:num>
  <w:num w:numId="12" w16cid:durableId="237791946">
    <w:abstractNumId w:val="10"/>
  </w:num>
  <w:num w:numId="13" w16cid:durableId="420880542">
    <w:abstractNumId w:val="33"/>
  </w:num>
  <w:num w:numId="14" w16cid:durableId="507720540">
    <w:abstractNumId w:val="4"/>
  </w:num>
  <w:num w:numId="15" w16cid:durableId="756093830">
    <w:abstractNumId w:val="42"/>
  </w:num>
  <w:num w:numId="16" w16cid:durableId="1998653451">
    <w:abstractNumId w:val="23"/>
  </w:num>
  <w:num w:numId="17" w16cid:durableId="295840026">
    <w:abstractNumId w:val="2"/>
  </w:num>
  <w:num w:numId="18" w16cid:durableId="604265910">
    <w:abstractNumId w:val="35"/>
  </w:num>
  <w:num w:numId="19" w16cid:durableId="1848709668">
    <w:abstractNumId w:val="16"/>
  </w:num>
  <w:num w:numId="20" w16cid:durableId="868951277">
    <w:abstractNumId w:val="41"/>
  </w:num>
  <w:num w:numId="21" w16cid:durableId="151526946">
    <w:abstractNumId w:val="44"/>
  </w:num>
  <w:num w:numId="22" w16cid:durableId="711421502">
    <w:abstractNumId w:val="9"/>
  </w:num>
  <w:num w:numId="23" w16cid:durableId="1834566147">
    <w:abstractNumId w:val="20"/>
  </w:num>
  <w:num w:numId="24" w16cid:durableId="1902128782">
    <w:abstractNumId w:val="15"/>
  </w:num>
  <w:num w:numId="25" w16cid:durableId="1101604452">
    <w:abstractNumId w:val="24"/>
  </w:num>
  <w:num w:numId="26" w16cid:durableId="1730182350">
    <w:abstractNumId w:val="5"/>
  </w:num>
  <w:num w:numId="27" w16cid:durableId="1013605907">
    <w:abstractNumId w:val="43"/>
  </w:num>
  <w:num w:numId="28" w16cid:durableId="1035351275">
    <w:abstractNumId w:val="38"/>
  </w:num>
  <w:num w:numId="29" w16cid:durableId="745148850">
    <w:abstractNumId w:val="40"/>
  </w:num>
  <w:num w:numId="30" w16cid:durableId="1982735745">
    <w:abstractNumId w:val="45"/>
  </w:num>
  <w:num w:numId="31" w16cid:durableId="694309866">
    <w:abstractNumId w:val="7"/>
  </w:num>
  <w:num w:numId="32" w16cid:durableId="1213906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0"/>
  </w:num>
  <w:num w:numId="34" w16cid:durableId="1824462832">
    <w:abstractNumId w:val="48"/>
  </w:num>
  <w:num w:numId="35" w16cid:durableId="1051491583">
    <w:abstractNumId w:val="30"/>
  </w:num>
  <w:num w:numId="36" w16cid:durableId="1195582793">
    <w:abstractNumId w:val="1"/>
  </w:num>
  <w:num w:numId="37" w16cid:durableId="449014592">
    <w:abstractNumId w:val="27"/>
  </w:num>
  <w:num w:numId="38" w16cid:durableId="1421440072">
    <w:abstractNumId w:val="31"/>
  </w:num>
  <w:num w:numId="39" w16cid:durableId="433205699">
    <w:abstractNumId w:val="47"/>
  </w:num>
  <w:num w:numId="40" w16cid:durableId="1500344119">
    <w:abstractNumId w:val="0"/>
  </w:num>
  <w:num w:numId="41" w16cid:durableId="418913557">
    <w:abstractNumId w:val="37"/>
  </w:num>
  <w:num w:numId="42" w16cid:durableId="2045983383">
    <w:abstractNumId w:val="8"/>
  </w:num>
  <w:num w:numId="43" w16cid:durableId="6756134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49"/>
  </w:num>
  <w:num w:numId="45" w16cid:durableId="1884292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3"/>
  </w:num>
  <w:num w:numId="47" w16cid:durableId="1546330434">
    <w:abstractNumId w:val="39"/>
  </w:num>
  <w:num w:numId="48" w16cid:durableId="731125840">
    <w:abstractNumId w:val="6"/>
  </w:num>
  <w:num w:numId="49" w16cid:durableId="1557662973">
    <w:abstractNumId w:val="34"/>
  </w:num>
  <w:num w:numId="50" w16cid:durableId="877426991">
    <w:abstractNumId w:val="32"/>
  </w:num>
  <w:num w:numId="51" w16cid:durableId="939070328">
    <w:abstractNumId w:val="29"/>
  </w:num>
  <w:num w:numId="52" w16cid:durableId="205915150">
    <w:abstractNumId w:val="11"/>
  </w:num>
  <w:num w:numId="53" w16cid:durableId="1955941583">
    <w:abstractNumId w:val="22"/>
  </w:num>
  <w:num w:numId="54" w16cid:durableId="1595019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66244"/>
    <w:rsid w:val="00271F71"/>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63A32"/>
    <w:rsid w:val="00465DDA"/>
    <w:rsid w:val="00477AE7"/>
    <w:rsid w:val="00482FB2"/>
    <w:rsid w:val="004838FA"/>
    <w:rsid w:val="00484658"/>
    <w:rsid w:val="00495C35"/>
    <w:rsid w:val="004B40A5"/>
    <w:rsid w:val="004B4392"/>
    <w:rsid w:val="004C1912"/>
    <w:rsid w:val="004C7232"/>
    <w:rsid w:val="004D040F"/>
    <w:rsid w:val="004D1E9F"/>
    <w:rsid w:val="004D411C"/>
    <w:rsid w:val="004D79E8"/>
    <w:rsid w:val="004E1F0F"/>
    <w:rsid w:val="004E4324"/>
    <w:rsid w:val="004F2C9A"/>
    <w:rsid w:val="00501321"/>
    <w:rsid w:val="00512E96"/>
    <w:rsid w:val="0051674E"/>
    <w:rsid w:val="005307F1"/>
    <w:rsid w:val="005308C4"/>
    <w:rsid w:val="00533A8D"/>
    <w:rsid w:val="0053526B"/>
    <w:rsid w:val="00544605"/>
    <w:rsid w:val="00545469"/>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C1AE3"/>
    <w:rsid w:val="006D1878"/>
    <w:rsid w:val="006D41F5"/>
    <w:rsid w:val="006D54E3"/>
    <w:rsid w:val="00700BD7"/>
    <w:rsid w:val="007107CB"/>
    <w:rsid w:val="00730264"/>
    <w:rsid w:val="0073510F"/>
    <w:rsid w:val="00740566"/>
    <w:rsid w:val="007508D7"/>
    <w:rsid w:val="00751F3C"/>
    <w:rsid w:val="0075334C"/>
    <w:rsid w:val="007601CC"/>
    <w:rsid w:val="00765B5D"/>
    <w:rsid w:val="00777209"/>
    <w:rsid w:val="007948CA"/>
    <w:rsid w:val="007A4D89"/>
    <w:rsid w:val="007B2B75"/>
    <w:rsid w:val="007B6876"/>
    <w:rsid w:val="007D0C5D"/>
    <w:rsid w:val="007E067D"/>
    <w:rsid w:val="007F441F"/>
    <w:rsid w:val="008069A9"/>
    <w:rsid w:val="00811259"/>
    <w:rsid w:val="008219F8"/>
    <w:rsid w:val="00823312"/>
    <w:rsid w:val="0083076F"/>
    <w:rsid w:val="008314E6"/>
    <w:rsid w:val="008332FD"/>
    <w:rsid w:val="008404FD"/>
    <w:rsid w:val="00840BA6"/>
    <w:rsid w:val="00854771"/>
    <w:rsid w:val="008566A2"/>
    <w:rsid w:val="00856BC1"/>
    <w:rsid w:val="00862038"/>
    <w:rsid w:val="008652B4"/>
    <w:rsid w:val="00866E7D"/>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E24E3"/>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D4BDB"/>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6055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2</Pages>
  <Words>2246</Words>
  <Characters>1281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161</cp:revision>
  <dcterms:created xsi:type="dcterms:W3CDTF">2024-09-06T08:06:00Z</dcterms:created>
  <dcterms:modified xsi:type="dcterms:W3CDTF">2025-08-01T07:33:00Z</dcterms:modified>
</cp:coreProperties>
</file>